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1F092" w14:textId="15F20791" w:rsidR="00F7359B" w:rsidRPr="00EB27A4" w:rsidRDefault="00265367" w:rsidP="00F7359B">
      <w:pPr>
        <w:pStyle w:val="Tytu"/>
        <w:pBdr>
          <w:bottom w:val="single" w:sz="8" w:space="4" w:color="auto"/>
        </w:pBdr>
        <w:spacing w:before="120" w:after="0"/>
        <w:contextualSpacing w:val="0"/>
        <w:jc w:val="center"/>
        <w:rPr>
          <w:rFonts w:ascii="Arial" w:hAnsi="Arial" w:cs="Arial"/>
          <w:b/>
          <w:bCs/>
          <w:smallCaps/>
          <w:sz w:val="36"/>
          <w:szCs w:val="36"/>
        </w:rPr>
      </w:pPr>
      <w:r w:rsidRPr="00EB27A4">
        <w:rPr>
          <w:rFonts w:ascii="Arial" w:hAnsi="Arial" w:cs="Arial"/>
          <w:b/>
          <w:bCs/>
          <w:sz w:val="36"/>
          <w:szCs w:val="36"/>
        </w:rPr>
        <w:t>Istotne Parametry Zamówienia</w:t>
      </w:r>
    </w:p>
    <w:p w14:paraId="22074BD3" w14:textId="77777777" w:rsidR="00A452C0" w:rsidRPr="00A452C0" w:rsidRDefault="00A452C0" w:rsidP="00A452C0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A452C0">
        <w:rPr>
          <w:rFonts w:ascii="Arial" w:hAnsi="Arial" w:cs="Arial"/>
          <w:color w:val="auto"/>
          <w:sz w:val="24"/>
          <w:szCs w:val="24"/>
        </w:rPr>
        <w:t>Szkolenie nr 3</w:t>
      </w:r>
    </w:p>
    <w:p w14:paraId="0CF4AC08" w14:textId="77777777" w:rsidR="00A452C0" w:rsidRPr="00A452C0" w:rsidRDefault="00A452C0" w:rsidP="00A452C0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A452C0">
        <w:rPr>
          <w:rFonts w:ascii="Arial" w:hAnsi="Arial" w:cs="Arial"/>
          <w:color w:val="auto"/>
          <w:sz w:val="24"/>
          <w:szCs w:val="24"/>
        </w:rPr>
        <w:t>Temat Szkolenia:</w:t>
      </w:r>
    </w:p>
    <w:p w14:paraId="30B6E868" w14:textId="2178623C" w:rsidR="00265367" w:rsidRPr="000D50B8" w:rsidRDefault="00A452C0" w:rsidP="00A452C0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A452C0">
        <w:rPr>
          <w:rFonts w:ascii="Arial" w:hAnsi="Arial" w:cs="Arial"/>
          <w:color w:val="auto"/>
          <w:sz w:val="24"/>
          <w:szCs w:val="24"/>
        </w:rPr>
        <w:t>"Szkolenie z Cyberbezpieczeństwa dla Kadry Zarządzającej - ogólne</w:t>
      </w:r>
      <w:r w:rsidR="00FE5C60" w:rsidRPr="00FE5C60">
        <w:rPr>
          <w:rFonts w:ascii="Arial" w:hAnsi="Arial" w:cs="Arial"/>
          <w:color w:val="auto"/>
          <w:sz w:val="24"/>
          <w:szCs w:val="24"/>
        </w:rPr>
        <w:t>"</w:t>
      </w:r>
    </w:p>
    <w:p w14:paraId="73FEAFAD" w14:textId="77777777" w:rsidR="00F7359B" w:rsidRPr="009575DD" w:rsidRDefault="00265367" w:rsidP="00683C78">
      <w:pPr>
        <w:pStyle w:val="Akapitzlist"/>
        <w:numPr>
          <w:ilvl w:val="0"/>
          <w:numId w:val="12"/>
        </w:numPr>
        <w:tabs>
          <w:tab w:val="left" w:pos="3810"/>
        </w:tabs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Przedmiot zamówienia:</w:t>
      </w:r>
    </w:p>
    <w:p w14:paraId="0CA66E25" w14:textId="6DFB354D" w:rsidR="00265367" w:rsidRPr="009575DD" w:rsidRDefault="00265367" w:rsidP="00683C78">
      <w:pPr>
        <w:tabs>
          <w:tab w:val="left" w:pos="3810"/>
        </w:tabs>
        <w:spacing w:before="120" w:after="0"/>
        <w:ind w:left="45"/>
        <w:jc w:val="both"/>
        <w:rPr>
          <w:rFonts w:ascii="Arial" w:hAnsi="Arial" w:cs="Arial"/>
        </w:rPr>
      </w:pPr>
      <w:r w:rsidRPr="6B1A6BEA">
        <w:rPr>
          <w:rFonts w:ascii="Arial" w:hAnsi="Arial" w:cs="Arial"/>
        </w:rPr>
        <w:t>Przedmiotem zamówienia jest organizacja oraz przeprowadzenie szkolenia zamkniętego z zakresu</w:t>
      </w:r>
      <w:r w:rsidR="00A452C0" w:rsidRPr="6B1A6BEA">
        <w:rPr>
          <w:rFonts w:ascii="Arial" w:hAnsi="Arial" w:cs="Arial"/>
        </w:rPr>
        <w:t xml:space="preserve"> Cyberbezpieczeństwa dla Kadry Zarządzającej </w:t>
      </w:r>
      <w:r w:rsidRPr="6B1A6BEA">
        <w:rPr>
          <w:rFonts w:ascii="Arial" w:hAnsi="Arial" w:cs="Arial"/>
        </w:rPr>
        <w:t>Opolskiego Urzędu Wojewódzkiego oraz Jednostek Administracji Zespolonej Rządowej</w:t>
      </w:r>
      <w:r w:rsidR="009575DD" w:rsidRPr="6B1A6BEA">
        <w:rPr>
          <w:rFonts w:ascii="Arial" w:hAnsi="Arial" w:cs="Arial"/>
        </w:rPr>
        <w:t>.</w:t>
      </w:r>
    </w:p>
    <w:p w14:paraId="67DC434D" w14:textId="7A3B9D36" w:rsidR="00265367" w:rsidRPr="009575DD" w:rsidRDefault="00265367" w:rsidP="00683C78">
      <w:pPr>
        <w:tabs>
          <w:tab w:val="left" w:pos="3810"/>
        </w:tabs>
        <w:spacing w:before="120" w:after="0"/>
        <w:ind w:left="45"/>
        <w:jc w:val="both"/>
        <w:rPr>
          <w:rFonts w:ascii="Arial" w:hAnsi="Arial" w:cs="Arial"/>
        </w:rPr>
      </w:pPr>
      <w:r w:rsidRPr="5AD07488">
        <w:rPr>
          <w:rFonts w:ascii="Arial" w:hAnsi="Arial" w:cs="Arial"/>
        </w:rPr>
        <w:t>Szkolenie</w:t>
      </w:r>
      <w:r w:rsidR="00FE5C60" w:rsidRPr="5AD07488">
        <w:rPr>
          <w:rFonts w:ascii="Arial" w:hAnsi="Arial" w:cs="Arial"/>
        </w:rPr>
        <w:t xml:space="preserve"> </w:t>
      </w:r>
      <w:r w:rsidR="00A452C0" w:rsidRPr="5AD07488">
        <w:rPr>
          <w:rFonts w:ascii="Arial" w:hAnsi="Arial" w:cs="Arial"/>
        </w:rPr>
        <w:t>2</w:t>
      </w:r>
      <w:r w:rsidR="0D79E7E6" w:rsidRPr="5AD07488">
        <w:rPr>
          <w:rFonts w:ascii="Arial" w:hAnsi="Arial" w:cs="Arial"/>
        </w:rPr>
        <w:t>-</w:t>
      </w:r>
      <w:r w:rsidR="00FE5C60" w:rsidRPr="5AD07488">
        <w:rPr>
          <w:rFonts w:ascii="Arial" w:hAnsi="Arial" w:cs="Arial"/>
        </w:rPr>
        <w:t>dniowe</w:t>
      </w:r>
      <w:r w:rsidRPr="5AD07488">
        <w:rPr>
          <w:rFonts w:ascii="Arial" w:hAnsi="Arial" w:cs="Arial"/>
        </w:rPr>
        <w:t xml:space="preserve"> zostanie przeprowadzone w </w:t>
      </w:r>
      <w:r w:rsidR="00FE5C60" w:rsidRPr="5AD07488">
        <w:rPr>
          <w:rFonts w:ascii="Arial" w:hAnsi="Arial" w:cs="Arial"/>
        </w:rPr>
        <w:t>2</w:t>
      </w:r>
      <w:r w:rsidRPr="5AD07488">
        <w:rPr>
          <w:rFonts w:ascii="Arial" w:hAnsi="Arial" w:cs="Arial"/>
        </w:rPr>
        <w:t xml:space="preserve"> grupach szkoleniowych</w:t>
      </w:r>
      <w:r w:rsidR="00FE5C60" w:rsidRPr="5AD07488">
        <w:rPr>
          <w:rFonts w:ascii="Arial" w:hAnsi="Arial" w:cs="Arial"/>
        </w:rPr>
        <w:t xml:space="preserve"> po maksymalnie </w:t>
      </w:r>
      <w:r w:rsidR="00A452C0" w:rsidRPr="5AD07488">
        <w:rPr>
          <w:rFonts w:ascii="Arial" w:hAnsi="Arial" w:cs="Arial"/>
        </w:rPr>
        <w:t>45</w:t>
      </w:r>
      <w:r w:rsidR="00FE5C60" w:rsidRPr="5AD07488">
        <w:rPr>
          <w:rFonts w:ascii="Arial" w:hAnsi="Arial" w:cs="Arial"/>
        </w:rPr>
        <w:t xml:space="preserve"> osób</w:t>
      </w:r>
      <w:r w:rsidRPr="5AD07488">
        <w:rPr>
          <w:rFonts w:ascii="Arial" w:hAnsi="Arial" w:cs="Arial"/>
        </w:rPr>
        <w:t>, z zastrzeżeniem</w:t>
      </w:r>
      <w:r w:rsidR="27EF277F" w:rsidRPr="5AD07488">
        <w:rPr>
          <w:rFonts w:ascii="Arial" w:hAnsi="Arial" w:cs="Arial"/>
        </w:rPr>
        <w:t>,</w:t>
      </w:r>
      <w:r w:rsidRPr="5AD07488">
        <w:rPr>
          <w:rFonts w:ascii="Arial" w:hAnsi="Arial" w:cs="Arial"/>
        </w:rPr>
        <w:t xml:space="preserve"> że każda grupa zostanie przeszkolona w dni pracujące w godzinach od 8:00 do 1</w:t>
      </w:r>
      <w:r w:rsidR="00FE5C60" w:rsidRPr="5AD07488">
        <w:rPr>
          <w:rFonts w:ascii="Arial" w:hAnsi="Arial" w:cs="Arial"/>
        </w:rPr>
        <w:t>5</w:t>
      </w:r>
      <w:r w:rsidRPr="5AD07488">
        <w:rPr>
          <w:rFonts w:ascii="Arial" w:hAnsi="Arial" w:cs="Arial"/>
        </w:rPr>
        <w:t>:00</w:t>
      </w:r>
      <w:r w:rsidR="00A3453B">
        <w:rPr>
          <w:rFonts w:ascii="Arial" w:hAnsi="Arial" w:cs="Arial"/>
        </w:rPr>
        <w:t xml:space="preserve"> </w:t>
      </w:r>
      <w:r w:rsidR="2B21D68C" w:rsidRPr="00A3453B">
        <w:rPr>
          <w:rFonts w:ascii="Arial" w:eastAsia="Arial" w:hAnsi="Arial" w:cs="Arial"/>
        </w:rPr>
        <w:t>w różnych tygodniach (1 grupa/tydzień)</w:t>
      </w:r>
      <w:r w:rsidR="00662E8A" w:rsidRPr="00A3453B">
        <w:rPr>
          <w:rFonts w:ascii="Arial" w:hAnsi="Arial" w:cs="Arial"/>
        </w:rPr>
        <w:t>.</w:t>
      </w:r>
      <w:r w:rsidR="00FE5C60" w:rsidRPr="00A3453B">
        <w:rPr>
          <w:rFonts w:ascii="Arial" w:hAnsi="Arial" w:cs="Arial"/>
        </w:rPr>
        <w:t xml:space="preserve"> </w:t>
      </w:r>
      <w:r w:rsidR="00FE5C60" w:rsidRPr="5AD07488">
        <w:rPr>
          <w:rFonts w:ascii="Arial" w:hAnsi="Arial" w:cs="Arial"/>
        </w:rPr>
        <w:t>Należy zaproponować 2 terminy.</w:t>
      </w:r>
    </w:p>
    <w:p w14:paraId="080ED437" w14:textId="77777777" w:rsidR="00265367" w:rsidRPr="009575DD" w:rsidRDefault="00265367" w:rsidP="00683C78">
      <w:pPr>
        <w:pStyle w:val="Akapitzlist"/>
        <w:numPr>
          <w:ilvl w:val="0"/>
          <w:numId w:val="12"/>
        </w:numPr>
        <w:tabs>
          <w:tab w:val="left" w:pos="3810"/>
        </w:tabs>
        <w:spacing w:before="120" w:after="0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Miejsce szkolenia:</w:t>
      </w:r>
    </w:p>
    <w:p w14:paraId="3BF00365" w14:textId="5869C25D" w:rsidR="00265367" w:rsidRPr="009575DD" w:rsidRDefault="00E67A3C" w:rsidP="00683C78">
      <w:pPr>
        <w:tabs>
          <w:tab w:val="left" w:pos="3810"/>
        </w:tabs>
        <w:spacing w:before="120" w:after="0"/>
        <w:jc w:val="both"/>
        <w:rPr>
          <w:rFonts w:ascii="Arial" w:hAnsi="Arial" w:cs="Arial"/>
        </w:rPr>
      </w:pPr>
      <w:r w:rsidRPr="00E67A3C">
        <w:rPr>
          <w:rFonts w:ascii="Arial" w:hAnsi="Arial" w:cs="Arial"/>
        </w:rPr>
        <w:t xml:space="preserve">Organizator zapewni salę szkoleniową na terenie miasta Opola, o pojemności co najmniej </w:t>
      </w:r>
      <w:r w:rsidR="007614A2">
        <w:rPr>
          <w:rFonts w:ascii="Arial" w:hAnsi="Arial" w:cs="Arial"/>
        </w:rPr>
        <w:t>45</w:t>
      </w:r>
      <w:r w:rsidRPr="00E67A3C">
        <w:rPr>
          <w:rFonts w:ascii="Arial" w:hAnsi="Arial" w:cs="Arial"/>
        </w:rPr>
        <w:t xml:space="preserve"> osób, wyposażoną w nagłośnienie oraz sprzęt multimedialny, zlokalizowaną w odległości umożliwiającej dojście pieszo z siedziby Urzędu Wojewódzkiego w Opolu w czasie nie dłuższym niż 20 minut</w:t>
      </w:r>
      <w:r w:rsidR="00265367" w:rsidRPr="009575DD">
        <w:rPr>
          <w:rFonts w:ascii="Arial" w:hAnsi="Arial" w:cs="Arial"/>
        </w:rPr>
        <w:t>.</w:t>
      </w:r>
    </w:p>
    <w:p w14:paraId="01BF0320" w14:textId="77777777" w:rsidR="00265367" w:rsidRPr="009575DD" w:rsidRDefault="00265367" w:rsidP="00683C78">
      <w:pPr>
        <w:pStyle w:val="Akapitzlist"/>
        <w:numPr>
          <w:ilvl w:val="0"/>
          <w:numId w:val="12"/>
        </w:numPr>
        <w:tabs>
          <w:tab w:val="left" w:pos="3810"/>
        </w:tabs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Liczba uczestników szkolenia:</w:t>
      </w:r>
    </w:p>
    <w:p w14:paraId="17E79667" w14:textId="3874F607" w:rsidR="00265367" w:rsidRDefault="00265367" w:rsidP="00683C78">
      <w:pPr>
        <w:pStyle w:val="Akapitzlist"/>
        <w:tabs>
          <w:tab w:val="left" w:pos="3810"/>
        </w:tabs>
        <w:spacing w:before="120" w:after="0"/>
        <w:ind w:left="405"/>
        <w:contextualSpacing w:val="0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Szkoleniem zostanie objętych łącznie </w:t>
      </w:r>
      <w:r w:rsidR="00A452C0">
        <w:rPr>
          <w:rFonts w:ascii="Arial" w:hAnsi="Arial" w:cs="Arial"/>
          <w:b/>
          <w:bCs/>
        </w:rPr>
        <w:t>8</w:t>
      </w:r>
      <w:r w:rsidR="007F4FE8">
        <w:rPr>
          <w:rFonts w:ascii="Arial" w:hAnsi="Arial" w:cs="Arial"/>
          <w:b/>
          <w:bCs/>
        </w:rPr>
        <w:t>1</w:t>
      </w:r>
      <w:r w:rsidRPr="009575DD">
        <w:rPr>
          <w:rFonts w:ascii="Arial" w:hAnsi="Arial" w:cs="Arial"/>
        </w:rPr>
        <w:t xml:space="preserve"> pracowników</w:t>
      </w:r>
      <w:r w:rsidR="00FE5C60">
        <w:rPr>
          <w:rFonts w:ascii="Arial" w:hAnsi="Arial" w:cs="Arial"/>
        </w:rPr>
        <w:t>.</w:t>
      </w:r>
    </w:p>
    <w:p w14:paraId="5DA80909" w14:textId="77777777" w:rsidR="00FE5C60" w:rsidRPr="009575DD" w:rsidRDefault="00FE5C60" w:rsidP="00683C78">
      <w:pPr>
        <w:pStyle w:val="Akapitzlist"/>
        <w:tabs>
          <w:tab w:val="left" w:pos="3810"/>
        </w:tabs>
        <w:spacing w:before="120" w:after="0"/>
        <w:ind w:left="405"/>
        <w:contextualSpacing w:val="0"/>
        <w:rPr>
          <w:rFonts w:ascii="Arial" w:hAnsi="Arial" w:cs="Arial"/>
        </w:rPr>
      </w:pPr>
    </w:p>
    <w:p w14:paraId="3B093337" w14:textId="77777777" w:rsidR="00265367" w:rsidRPr="009575DD" w:rsidRDefault="00265367" w:rsidP="00683C78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Termin i czas trwania szkolenia:</w:t>
      </w:r>
    </w:p>
    <w:p w14:paraId="5330D832" w14:textId="6FE910EC" w:rsidR="00BF5918" w:rsidRDefault="00265367" w:rsidP="00683C78">
      <w:pPr>
        <w:tabs>
          <w:tab w:val="left" w:pos="3810"/>
        </w:tabs>
        <w:spacing w:before="120" w:after="0"/>
        <w:rPr>
          <w:rFonts w:ascii="Arial" w:hAnsi="Arial" w:cs="Arial"/>
        </w:rPr>
      </w:pPr>
      <w:r w:rsidRPr="5AD07488">
        <w:rPr>
          <w:rFonts w:ascii="Arial" w:hAnsi="Arial" w:cs="Arial"/>
        </w:rPr>
        <w:t xml:space="preserve">Pierwsze szkolenie zostanie przeprowadzone </w:t>
      </w:r>
      <w:r w:rsidR="276B1AD6" w:rsidRPr="5AD07488">
        <w:rPr>
          <w:rFonts w:ascii="Arial" w:hAnsi="Arial" w:cs="Arial"/>
        </w:rPr>
        <w:t xml:space="preserve">w terminie </w:t>
      </w:r>
      <w:r w:rsidRPr="5AD07488">
        <w:rPr>
          <w:rFonts w:ascii="Arial" w:hAnsi="Arial" w:cs="Arial"/>
        </w:rPr>
        <w:t>od</w:t>
      </w:r>
      <w:r w:rsidR="00CE7A2C" w:rsidRPr="5AD07488">
        <w:rPr>
          <w:rFonts w:ascii="Arial" w:hAnsi="Arial" w:cs="Arial"/>
        </w:rPr>
        <w:t xml:space="preserve"> dnia</w:t>
      </w:r>
      <w:r w:rsidRPr="5AD07488">
        <w:rPr>
          <w:rFonts w:ascii="Arial" w:hAnsi="Arial" w:cs="Arial"/>
        </w:rPr>
        <w:t xml:space="preserve"> zawarcia umowy do 30.</w:t>
      </w:r>
      <w:r w:rsidR="00FE5C60" w:rsidRPr="5AD07488">
        <w:rPr>
          <w:rFonts w:ascii="Arial" w:hAnsi="Arial" w:cs="Arial"/>
        </w:rPr>
        <w:t>10</w:t>
      </w:r>
      <w:r w:rsidRPr="5AD07488">
        <w:rPr>
          <w:rFonts w:ascii="Arial" w:hAnsi="Arial" w:cs="Arial"/>
        </w:rPr>
        <w:t>.2026 r.</w:t>
      </w:r>
    </w:p>
    <w:p w14:paraId="0240C649" w14:textId="78F7344A" w:rsidR="00BF5918" w:rsidRDefault="00BF5918" w:rsidP="00683C78">
      <w:pPr>
        <w:tabs>
          <w:tab w:val="left" w:pos="3810"/>
        </w:tabs>
        <w:spacing w:before="120" w:after="0"/>
        <w:rPr>
          <w:rFonts w:ascii="Arial" w:hAnsi="Arial" w:cs="Arial"/>
        </w:rPr>
      </w:pPr>
      <w:r w:rsidRPr="5AD07488">
        <w:rPr>
          <w:rFonts w:ascii="Arial" w:hAnsi="Arial" w:cs="Arial"/>
        </w:rPr>
        <w:t>Wyłączając miesiące urlopowe tj</w:t>
      </w:r>
      <w:r w:rsidR="00A452C0" w:rsidRPr="5AD07488">
        <w:rPr>
          <w:rFonts w:ascii="Arial" w:hAnsi="Arial" w:cs="Arial"/>
        </w:rPr>
        <w:t>.</w:t>
      </w:r>
      <w:r w:rsidRPr="5AD07488">
        <w:rPr>
          <w:rFonts w:ascii="Arial" w:hAnsi="Arial" w:cs="Arial"/>
        </w:rPr>
        <w:t xml:space="preserve"> LIPIEC i SIERPIEŃ 2026</w:t>
      </w:r>
      <w:r w:rsidR="6488AFC8" w:rsidRPr="5AD07488">
        <w:rPr>
          <w:rFonts w:ascii="Arial" w:hAnsi="Arial" w:cs="Arial"/>
        </w:rPr>
        <w:t xml:space="preserve"> </w:t>
      </w:r>
      <w:r w:rsidRPr="5AD07488">
        <w:rPr>
          <w:rFonts w:ascii="Arial" w:hAnsi="Arial" w:cs="Arial"/>
        </w:rPr>
        <w:t>r.</w:t>
      </w:r>
    </w:p>
    <w:p w14:paraId="27EC828D" w14:textId="13E2E390" w:rsidR="00E67A3C" w:rsidRDefault="00265367" w:rsidP="00683C78">
      <w:pPr>
        <w:tabs>
          <w:tab w:val="left" w:pos="3810"/>
        </w:tabs>
        <w:spacing w:before="120" w:after="0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 Długość trwania szkolenia</w:t>
      </w:r>
      <w:r w:rsidR="00E67A3C">
        <w:rPr>
          <w:rFonts w:ascii="Arial" w:hAnsi="Arial" w:cs="Arial"/>
        </w:rPr>
        <w:t xml:space="preserve"> dla 2 grup:</w:t>
      </w:r>
    </w:p>
    <w:p w14:paraId="6AFEA9D5" w14:textId="2C5AB2E4" w:rsidR="00265367" w:rsidRDefault="00E67A3C" w:rsidP="00683C78">
      <w:pPr>
        <w:tabs>
          <w:tab w:val="left" w:pos="3810"/>
        </w:tabs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452C0">
        <w:rPr>
          <w:rFonts w:ascii="Arial" w:hAnsi="Arial" w:cs="Arial"/>
        </w:rPr>
        <w:t>2</w:t>
      </w:r>
      <w:r w:rsidRPr="00E67A3C">
        <w:rPr>
          <w:rFonts w:ascii="Arial" w:hAnsi="Arial" w:cs="Arial"/>
        </w:rPr>
        <w:t xml:space="preserve"> dni szkoleniow</w:t>
      </w:r>
      <w:r>
        <w:rPr>
          <w:rFonts w:ascii="Arial" w:hAnsi="Arial" w:cs="Arial"/>
        </w:rPr>
        <w:t>e</w:t>
      </w:r>
      <w:r w:rsidRPr="00E67A3C">
        <w:rPr>
          <w:rFonts w:ascii="Arial" w:hAnsi="Arial" w:cs="Arial"/>
        </w:rPr>
        <w:t xml:space="preserve"> dla każdej grupy. Każdy dzień szkoleniowy obejmować będzie minimum 7 godzin dydaktycznych, realizowanych w przedziale czasowym od godz. 8:00 do godz. 1</w:t>
      </w:r>
      <w:r w:rsidR="007614A2">
        <w:rPr>
          <w:rFonts w:ascii="Arial" w:hAnsi="Arial" w:cs="Arial"/>
        </w:rPr>
        <w:t>7</w:t>
      </w:r>
      <w:r w:rsidRPr="00E67A3C">
        <w:rPr>
          <w:rFonts w:ascii="Arial" w:hAnsi="Arial" w:cs="Arial"/>
        </w:rPr>
        <w:t>:00</w:t>
      </w:r>
      <w:r w:rsidR="009575DD" w:rsidRPr="009575DD">
        <w:rPr>
          <w:rFonts w:ascii="Arial" w:hAnsi="Arial" w:cs="Arial"/>
        </w:rPr>
        <w:t>.</w:t>
      </w:r>
    </w:p>
    <w:p w14:paraId="077163AC" w14:textId="77777777" w:rsidR="001A5436" w:rsidRDefault="001A5436" w:rsidP="00683C78">
      <w:pPr>
        <w:tabs>
          <w:tab w:val="left" w:pos="3810"/>
        </w:tabs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3963B3" w:rsidRPr="5AD07488">
        <w:rPr>
          <w:rFonts w:ascii="Arial" w:hAnsi="Arial" w:cs="Arial"/>
        </w:rPr>
        <w:t xml:space="preserve">ermin: </w:t>
      </w:r>
    </w:p>
    <w:p w14:paraId="1232D370" w14:textId="0E0CA3BB" w:rsidR="001A5436" w:rsidRDefault="001A5436" w:rsidP="00683C78">
      <w:pPr>
        <w:tabs>
          <w:tab w:val="left" w:pos="3810"/>
        </w:tabs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 xml:space="preserve">GRUPA 1 </w:t>
      </w:r>
      <w:r w:rsidRPr="001A5436">
        <w:rPr>
          <w:rFonts w:ascii="Arial" w:hAnsi="Arial" w:cs="Arial"/>
        </w:rPr>
        <w:t>08-09.06.2026,</w:t>
      </w:r>
    </w:p>
    <w:p w14:paraId="0BD8E31C" w14:textId="23AFD23F" w:rsidR="003963B3" w:rsidRDefault="001A5436" w:rsidP="00683C78">
      <w:pPr>
        <w:tabs>
          <w:tab w:val="left" w:pos="3810"/>
        </w:tabs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>GRUPA 2:</w:t>
      </w:r>
      <w:r w:rsidRPr="001A5436">
        <w:rPr>
          <w:rFonts w:ascii="Arial" w:hAnsi="Arial" w:cs="Arial"/>
        </w:rPr>
        <w:t xml:space="preserve"> 15-16.06.2026</w:t>
      </w:r>
    </w:p>
    <w:p w14:paraId="46C63CF3" w14:textId="77777777" w:rsidR="00265367" w:rsidRPr="009575DD" w:rsidRDefault="00265367" w:rsidP="00683C78">
      <w:pPr>
        <w:pStyle w:val="Akapitzlist"/>
        <w:keepNext/>
        <w:numPr>
          <w:ilvl w:val="0"/>
          <w:numId w:val="12"/>
        </w:numPr>
        <w:spacing w:before="120" w:after="0"/>
        <w:contextualSpacing w:val="0"/>
        <w:rPr>
          <w:rFonts w:ascii="Arial" w:hAnsi="Arial" w:cs="Arial"/>
          <w:b/>
          <w:bCs/>
        </w:rPr>
      </w:pPr>
      <w:r w:rsidRPr="5AD07488">
        <w:rPr>
          <w:rFonts w:ascii="Arial" w:hAnsi="Arial" w:cs="Arial"/>
          <w:b/>
          <w:bCs/>
        </w:rPr>
        <w:lastRenderedPageBreak/>
        <w:t>Zakres tematyczny szkolenia:</w:t>
      </w:r>
    </w:p>
    <w:p w14:paraId="70CE3505" w14:textId="063034EA" w:rsidR="00265367" w:rsidRDefault="00FE5C60" w:rsidP="00683C78">
      <w:pPr>
        <w:keepNext/>
        <w:spacing w:before="120" w:after="0"/>
        <w:ind w:left="45"/>
        <w:rPr>
          <w:rFonts w:ascii="Arial" w:hAnsi="Arial" w:cs="Arial"/>
          <w:b/>
          <w:bCs/>
        </w:rPr>
      </w:pPr>
      <w:r w:rsidRPr="00FF1967">
        <w:rPr>
          <w:rFonts w:ascii="Arial" w:hAnsi="Arial" w:cs="Arial"/>
        </w:rPr>
        <w:t xml:space="preserve">Szkolenie z </w:t>
      </w:r>
      <w:r w:rsidR="00FF1967" w:rsidRPr="00FF1967">
        <w:rPr>
          <w:rFonts w:ascii="Arial" w:hAnsi="Arial" w:cs="Arial"/>
        </w:rPr>
        <w:t>Cyberbezpieczeństwa</w:t>
      </w:r>
      <w:r w:rsidR="00FF1967" w:rsidRPr="00A452C0">
        <w:rPr>
          <w:rFonts w:ascii="Arial" w:hAnsi="Arial" w:cs="Arial"/>
        </w:rPr>
        <w:t xml:space="preserve"> dla Kadry Zarządzającej</w:t>
      </w:r>
      <w:r w:rsidR="00FF1967">
        <w:rPr>
          <w:rFonts w:ascii="Arial" w:hAnsi="Arial" w:cs="Arial"/>
        </w:rPr>
        <w:t xml:space="preserve"> - ogólne:</w:t>
      </w:r>
    </w:p>
    <w:p w14:paraId="31AEBD79" w14:textId="670EA31F" w:rsidR="00A452C0" w:rsidRPr="00A452C0" w:rsidRDefault="00A452C0" w:rsidP="00683C78">
      <w:pPr>
        <w:pStyle w:val="Akapitzlist"/>
        <w:numPr>
          <w:ilvl w:val="0"/>
          <w:numId w:val="32"/>
        </w:numPr>
        <w:tabs>
          <w:tab w:val="left" w:pos="3810"/>
        </w:tabs>
        <w:spacing w:before="120" w:after="0"/>
        <w:contextualSpacing w:val="0"/>
        <w:jc w:val="both"/>
        <w:rPr>
          <w:rFonts w:ascii="Arial" w:hAnsi="Arial" w:cs="Arial"/>
        </w:rPr>
      </w:pPr>
      <w:r w:rsidRPr="00A452C0">
        <w:rPr>
          <w:rFonts w:ascii="Arial" w:hAnsi="Arial" w:cs="Arial"/>
        </w:rPr>
        <w:t>Jak rozumieć CyberBezpieczeństwo w erze informacji. Wprowadzenie do tematyki CyberBezpieczeństwa. Czym jest CyberBezpieczeństwo, czym różni się od bezpieczeństwa IT oraz bezpieczeństwa informacji, jakich obszarów działalności Urzędu i organizacji dotyczy, czy można analizować kwestie CyberBezpieczeństwa w Urzędzie w oderwaniu od kontekstu społecznego i geopolitycznego.</w:t>
      </w:r>
    </w:p>
    <w:p w14:paraId="17A78D6C" w14:textId="0785343B" w:rsidR="00A452C0" w:rsidRPr="00A452C0" w:rsidRDefault="00A452C0" w:rsidP="00683C78">
      <w:pPr>
        <w:pStyle w:val="Akapitzlist"/>
        <w:numPr>
          <w:ilvl w:val="0"/>
          <w:numId w:val="32"/>
        </w:numPr>
        <w:tabs>
          <w:tab w:val="left" w:pos="3810"/>
        </w:tabs>
        <w:spacing w:before="120" w:after="0"/>
        <w:contextualSpacing w:val="0"/>
        <w:jc w:val="both"/>
        <w:rPr>
          <w:rFonts w:ascii="Arial" w:hAnsi="Arial" w:cs="Arial"/>
        </w:rPr>
      </w:pPr>
      <w:r w:rsidRPr="5AD07488">
        <w:rPr>
          <w:rFonts w:ascii="Arial" w:hAnsi="Arial" w:cs="Arial"/>
        </w:rPr>
        <w:t>Przegląd głównych zagrożeń związanych z CyberBezpieczeństwem w kontekście stosowanych technologii i obszaru działania organizacji</w:t>
      </w:r>
      <w:r w:rsidR="5F8F0462" w:rsidRPr="5AD07488">
        <w:rPr>
          <w:rFonts w:ascii="Arial" w:hAnsi="Arial" w:cs="Arial"/>
        </w:rPr>
        <w:t>.</w:t>
      </w:r>
      <w:r>
        <w:br/>
      </w:r>
      <w:r w:rsidRPr="5AD07488">
        <w:rPr>
          <w:rFonts w:ascii="Arial" w:hAnsi="Arial" w:cs="Arial"/>
        </w:rPr>
        <w:t>Zagrożenia wewnętrzne (insider threats), wybrane obszary zagrożeń związanych ze stosowaniem technologii IT, zagrożenia w obszarze OT, zagrożenia związane z łańcuchem dostaw.</w:t>
      </w:r>
    </w:p>
    <w:p w14:paraId="11E92022" w14:textId="26EE0A17" w:rsidR="00A452C0" w:rsidRPr="00A452C0" w:rsidRDefault="00A452C0" w:rsidP="00683C78">
      <w:pPr>
        <w:pStyle w:val="Akapitzlist"/>
        <w:numPr>
          <w:ilvl w:val="0"/>
          <w:numId w:val="32"/>
        </w:numPr>
        <w:tabs>
          <w:tab w:val="left" w:pos="3810"/>
        </w:tabs>
        <w:spacing w:before="120" w:after="0"/>
        <w:contextualSpacing w:val="0"/>
        <w:jc w:val="both"/>
        <w:rPr>
          <w:rFonts w:ascii="Arial" w:hAnsi="Arial" w:cs="Arial"/>
        </w:rPr>
      </w:pPr>
      <w:r w:rsidRPr="00A452C0">
        <w:rPr>
          <w:rFonts w:ascii="Arial" w:hAnsi="Arial" w:cs="Arial"/>
        </w:rPr>
        <w:t>Przybliżenie wybranych technik ofensywnych stosowanych w CyberAtakach AI. Socjotechnika, scenariusz ataku typu MITM krok po kroku, caller ID spoofing, deep fake.</w:t>
      </w:r>
    </w:p>
    <w:p w14:paraId="37827F29" w14:textId="2FCA9C79" w:rsidR="00A452C0" w:rsidRPr="00A452C0" w:rsidRDefault="00A452C0" w:rsidP="00683C78">
      <w:pPr>
        <w:pStyle w:val="Akapitzlist"/>
        <w:numPr>
          <w:ilvl w:val="0"/>
          <w:numId w:val="32"/>
        </w:numPr>
        <w:tabs>
          <w:tab w:val="left" w:pos="3810"/>
        </w:tabs>
        <w:spacing w:before="120" w:after="0"/>
        <w:contextualSpacing w:val="0"/>
        <w:jc w:val="both"/>
        <w:rPr>
          <w:rFonts w:ascii="Arial" w:hAnsi="Arial" w:cs="Arial"/>
        </w:rPr>
      </w:pPr>
      <w:r w:rsidRPr="00A452C0">
        <w:rPr>
          <w:rFonts w:ascii="Arial" w:hAnsi="Arial" w:cs="Arial"/>
        </w:rPr>
        <w:t>Przegląd podstawowych regulacji krajowych i unijnych dotyczących kwestii związanych z CyberBezpieczeństwem. Prawo ogólne, ochrona danych osobowych aka RODO/GDPR, podmioty, na które nałożono szczególne obowiązki, czyli KSC oraz NIS/NIS2, o przyszłości CyberBezpieczeństwa w UE, czyli Cybersecurity AI Act, regulacje branżowe.</w:t>
      </w:r>
    </w:p>
    <w:p w14:paraId="24551453" w14:textId="6E16CDEF" w:rsidR="00A452C0" w:rsidRPr="00A452C0" w:rsidRDefault="00A452C0" w:rsidP="00683C78">
      <w:pPr>
        <w:pStyle w:val="Akapitzlist"/>
        <w:numPr>
          <w:ilvl w:val="0"/>
          <w:numId w:val="32"/>
        </w:numPr>
        <w:tabs>
          <w:tab w:val="left" w:pos="3810"/>
        </w:tabs>
        <w:spacing w:before="120" w:after="0"/>
        <w:contextualSpacing w:val="0"/>
        <w:jc w:val="both"/>
        <w:rPr>
          <w:rFonts w:ascii="Arial" w:hAnsi="Arial" w:cs="Arial"/>
        </w:rPr>
      </w:pPr>
      <w:r w:rsidRPr="00A452C0">
        <w:rPr>
          <w:rFonts w:ascii="Arial" w:hAnsi="Arial" w:cs="Arial"/>
        </w:rPr>
        <w:t>Konsekwencje prawne (i nie tylko) dla Urzędu oraz osób zarządzających związane z naruszeniami i zaniedbaniami w obszarze CyberBezpieczeństwa. Odpowiedzialność kodeksowa (osobista kadry zarządzającej), kary finansowe nakładane na organizacje, dodatkowa odpowiedzialność odszkodowawcza, konsekwencje pozaprawne.</w:t>
      </w:r>
    </w:p>
    <w:p w14:paraId="6EF9721E" w14:textId="014CE6E2" w:rsidR="00A452C0" w:rsidRPr="00A452C0" w:rsidRDefault="00A452C0" w:rsidP="00683C78">
      <w:pPr>
        <w:pStyle w:val="Akapitzlist"/>
        <w:numPr>
          <w:ilvl w:val="0"/>
          <w:numId w:val="32"/>
        </w:numPr>
        <w:tabs>
          <w:tab w:val="left" w:pos="3810"/>
        </w:tabs>
        <w:spacing w:before="120" w:after="0"/>
        <w:contextualSpacing w:val="0"/>
        <w:jc w:val="both"/>
        <w:rPr>
          <w:rFonts w:ascii="Arial" w:hAnsi="Arial" w:cs="Arial"/>
        </w:rPr>
      </w:pPr>
      <w:r w:rsidRPr="00A452C0">
        <w:rPr>
          <w:rFonts w:ascii="Arial" w:hAnsi="Arial" w:cs="Arial"/>
        </w:rPr>
        <w:t>Anatomia zaawansowanych ataków celowanych (ang. Advanced Persistent Threat) Omówienie etapów modelowego ataku celowanego oraz możliwości przeciwdziałania takim atakom na podstawie autorskiego rozwinięcia koncepcji Cyber Kill Chain.</w:t>
      </w:r>
    </w:p>
    <w:p w14:paraId="310B01D5" w14:textId="60B57C09" w:rsidR="00FE5C60" w:rsidRDefault="00A452C0" w:rsidP="00683C78">
      <w:pPr>
        <w:tabs>
          <w:tab w:val="left" w:pos="3810"/>
        </w:tabs>
        <w:spacing w:before="120" w:after="0"/>
        <w:rPr>
          <w:rFonts w:ascii="Arial" w:hAnsi="Arial" w:cs="Arial"/>
          <w:b/>
          <w:bCs/>
        </w:rPr>
      </w:pPr>
      <w:r w:rsidRPr="00A452C0">
        <w:rPr>
          <w:rFonts w:ascii="Arial" w:hAnsi="Arial" w:cs="Arial"/>
        </w:rPr>
        <w:br/>
      </w:r>
      <w:r w:rsidR="00FE5C60" w:rsidRPr="00FE5C60">
        <w:rPr>
          <w:rFonts w:ascii="Arial" w:hAnsi="Arial" w:cs="Arial"/>
          <w:b/>
          <w:bCs/>
        </w:rPr>
        <w:t>Efekt szkolenia</w:t>
      </w:r>
    </w:p>
    <w:p w14:paraId="13E93E15" w14:textId="74E2AFB8" w:rsidR="00E060F5" w:rsidRPr="00FE5C60" w:rsidRDefault="00A452C0" w:rsidP="00683C78">
      <w:pPr>
        <w:spacing w:before="120" w:after="0"/>
        <w:ind w:left="45"/>
        <w:jc w:val="both"/>
        <w:rPr>
          <w:rFonts w:ascii="Arial" w:hAnsi="Arial" w:cs="Arial"/>
        </w:rPr>
      </w:pPr>
      <w:r w:rsidRPr="00A452C0">
        <w:rPr>
          <w:rFonts w:ascii="Arial" w:hAnsi="Arial" w:cs="Arial"/>
        </w:rPr>
        <w:t>Uczestnik zdobędzie wiedzę i świadomość w zakresie współczesnych cyberzagrożeń, sposobów ich identyfikowania i ograniczania, podstawowych technik ataków oraz metod przeciwdziałania incydentom. Pozna najważniejsze regulacje prawne dotyczące cyberbezpieczeństwa, zasady reagowania na incydenty oraz znaczenie budowania kultury bezpieczeństwa w Urzędzie</w:t>
      </w:r>
      <w:r w:rsidR="00E060F5" w:rsidRPr="00E060F5">
        <w:rPr>
          <w:rFonts w:ascii="Arial" w:hAnsi="Arial" w:cs="Arial"/>
        </w:rPr>
        <w:t>.</w:t>
      </w:r>
    </w:p>
    <w:p w14:paraId="125F4DD9" w14:textId="77777777" w:rsidR="00406B30" w:rsidRPr="009575DD" w:rsidRDefault="00406B30" w:rsidP="00683C78">
      <w:pPr>
        <w:pStyle w:val="Akapitzlist"/>
        <w:keepNext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5AD07488">
        <w:rPr>
          <w:rFonts w:ascii="Arial" w:hAnsi="Arial" w:cs="Arial"/>
          <w:b/>
          <w:bCs/>
        </w:rPr>
        <w:t>Forma szkolenia:</w:t>
      </w:r>
    </w:p>
    <w:p w14:paraId="6D3A459C" w14:textId="4A341646" w:rsidR="00406B30" w:rsidRPr="009575DD" w:rsidRDefault="00E67A3C" w:rsidP="00683C78">
      <w:pPr>
        <w:pStyle w:val="Akapitzlist"/>
        <w:spacing w:before="120" w:after="0"/>
        <w:ind w:left="403"/>
        <w:contextualSpacing w:val="0"/>
        <w:jc w:val="both"/>
        <w:rPr>
          <w:rFonts w:ascii="Arial" w:hAnsi="Arial" w:cs="Arial"/>
        </w:rPr>
      </w:pPr>
      <w:r w:rsidRPr="5AD07488">
        <w:rPr>
          <w:rFonts w:ascii="Arial" w:hAnsi="Arial" w:cs="Arial"/>
        </w:rPr>
        <w:t xml:space="preserve">Szkolenie zostanie przeprowadzone dla 2 grup szkoleniowych, </w:t>
      </w:r>
      <w:r w:rsidR="536AD9AD" w:rsidRPr="5AD07488">
        <w:rPr>
          <w:rFonts w:ascii="Arial" w:hAnsi="Arial" w:cs="Arial"/>
        </w:rPr>
        <w:t>po</w:t>
      </w:r>
      <w:r w:rsidRPr="5AD07488">
        <w:rPr>
          <w:rFonts w:ascii="Arial" w:hAnsi="Arial" w:cs="Arial"/>
        </w:rPr>
        <w:t xml:space="preserve"> </w:t>
      </w:r>
      <w:r w:rsidR="00A452C0" w:rsidRPr="5AD07488">
        <w:rPr>
          <w:rFonts w:ascii="Arial" w:hAnsi="Arial" w:cs="Arial"/>
        </w:rPr>
        <w:t>2</w:t>
      </w:r>
      <w:r w:rsidRPr="5AD07488">
        <w:rPr>
          <w:rFonts w:ascii="Arial" w:hAnsi="Arial" w:cs="Arial"/>
        </w:rPr>
        <w:t xml:space="preserve"> dni szkoleniow</w:t>
      </w:r>
      <w:r w:rsidR="0BAD39F4" w:rsidRPr="5AD07488">
        <w:rPr>
          <w:rFonts w:ascii="Arial" w:hAnsi="Arial" w:cs="Arial"/>
        </w:rPr>
        <w:t>e</w:t>
      </w:r>
      <w:r w:rsidRPr="5AD07488">
        <w:rPr>
          <w:rFonts w:ascii="Arial" w:hAnsi="Arial" w:cs="Arial"/>
        </w:rPr>
        <w:t xml:space="preserve"> dla każdej grupy. Każdy dzień szkoleniowy obejmować będzie </w:t>
      </w:r>
      <w:r w:rsidRPr="5AD07488">
        <w:rPr>
          <w:rFonts w:ascii="Arial" w:hAnsi="Arial" w:cs="Arial"/>
        </w:rPr>
        <w:lastRenderedPageBreak/>
        <w:t>minimum 7 godzin dydaktycznych, realizowanych w przedziale czasowym od godz. 8:00 do godz. 1</w:t>
      </w:r>
      <w:r w:rsidR="007614A2" w:rsidRPr="5AD07488">
        <w:rPr>
          <w:rFonts w:ascii="Arial" w:hAnsi="Arial" w:cs="Arial"/>
        </w:rPr>
        <w:t>7</w:t>
      </w:r>
      <w:r w:rsidRPr="5AD07488">
        <w:rPr>
          <w:rFonts w:ascii="Arial" w:hAnsi="Arial" w:cs="Arial"/>
        </w:rPr>
        <w:t xml:space="preserve">:00. </w:t>
      </w:r>
      <w:r w:rsidR="5273BB8D" w:rsidRPr="5AD07488">
        <w:rPr>
          <w:rFonts w:ascii="Arial" w:hAnsi="Arial" w:cs="Arial"/>
        </w:rPr>
        <w:t xml:space="preserve">Każda z grup powinna być przeszkolona w innym tygodniu. </w:t>
      </w:r>
      <w:r w:rsidRPr="5AD07488">
        <w:rPr>
          <w:rFonts w:ascii="Arial" w:hAnsi="Arial" w:cs="Arial"/>
        </w:rPr>
        <w:t>Szkolenie powinno być prowadzone z zastosowaniem co najmniej jednej z następujących metod: wykład interaktywny, warsztaty, ćwiczenia, dyskusja lub innych metod zaproponowanych przez Wykonawcę, adekwatnych do zakresu tematycznego szkolenia</w:t>
      </w:r>
      <w:r w:rsidR="00406B30" w:rsidRPr="5AD07488">
        <w:rPr>
          <w:rFonts w:ascii="Arial" w:hAnsi="Arial" w:cs="Arial"/>
        </w:rPr>
        <w:t>.</w:t>
      </w:r>
    </w:p>
    <w:p w14:paraId="6F8D7252" w14:textId="77777777" w:rsidR="00406B30" w:rsidRPr="009575DD" w:rsidRDefault="00406B30" w:rsidP="00683C78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Organizacja szkolenia:</w:t>
      </w:r>
    </w:p>
    <w:p w14:paraId="2067AF59" w14:textId="7ABDF3D7" w:rsidR="00406B30" w:rsidRPr="009575DD" w:rsidRDefault="00406B30" w:rsidP="00683C78">
      <w:pPr>
        <w:pStyle w:val="Akapitzlist"/>
        <w:numPr>
          <w:ilvl w:val="0"/>
          <w:numId w:val="20"/>
        </w:numPr>
        <w:spacing w:before="120" w:after="0"/>
        <w:contextualSpacing w:val="0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Wykonawca zapewni trenera w każdym dniu szkolenia, który jest praktykiem w podanym zakresie i przeprowadzi szkolenie w sposób profesjonalny, precyzyjny, zrozumiały dla odbiorcy oraz na bieżąco </w:t>
      </w:r>
      <w:r w:rsidR="00031354" w:rsidRPr="009575DD">
        <w:rPr>
          <w:rFonts w:ascii="Arial" w:hAnsi="Arial" w:cs="Arial"/>
        </w:rPr>
        <w:t xml:space="preserve">będzie wyjaśniał </w:t>
      </w:r>
      <w:r w:rsidRPr="009575DD">
        <w:rPr>
          <w:rFonts w:ascii="Arial" w:hAnsi="Arial" w:cs="Arial"/>
        </w:rPr>
        <w:t xml:space="preserve">wątpliwości uczestników. </w:t>
      </w:r>
    </w:p>
    <w:p w14:paraId="44BEB10A" w14:textId="4B47659A" w:rsidR="00BE3A9F" w:rsidRPr="00FF1967" w:rsidRDefault="00BE3A9F" w:rsidP="00683C78">
      <w:pPr>
        <w:pStyle w:val="Akapitzlist"/>
        <w:numPr>
          <w:ilvl w:val="0"/>
          <w:numId w:val="20"/>
        </w:numPr>
        <w:spacing w:before="120" w:after="0"/>
        <w:contextualSpacing w:val="0"/>
        <w:rPr>
          <w:rFonts w:ascii="Arial" w:hAnsi="Arial" w:cs="Arial"/>
        </w:rPr>
      </w:pPr>
      <w:r w:rsidRPr="00FF1967">
        <w:rPr>
          <w:rFonts w:ascii="Arial" w:hAnsi="Arial" w:cs="Arial"/>
        </w:rPr>
        <w:t>Wykonawca przekaże w dniu rozpoczęcia szkolenia każdemu uczestnikowi szkolenia szczegółowy program szkolenia oraz zapewni materiały szkoleniowe w formie elektronicznej</w:t>
      </w:r>
      <w:r w:rsidR="2F991131" w:rsidRPr="00FF1967">
        <w:rPr>
          <w:rFonts w:ascii="Arial" w:eastAsia="Arial" w:hAnsi="Arial" w:cs="Arial"/>
        </w:rPr>
        <w:t xml:space="preserve"> z zawartymi logotypami wskazanymi przez Zamawiającego</w:t>
      </w:r>
      <w:r w:rsidRPr="00FF1967">
        <w:rPr>
          <w:rFonts w:ascii="Arial" w:hAnsi="Arial" w:cs="Arial"/>
        </w:rPr>
        <w:t xml:space="preserve">. </w:t>
      </w:r>
    </w:p>
    <w:p w14:paraId="1AE1FA1E" w14:textId="18FBF369" w:rsidR="00E060F5" w:rsidRPr="00FF1967" w:rsidRDefault="00E67A3C" w:rsidP="00683C78">
      <w:pPr>
        <w:pStyle w:val="Akapitzlist"/>
        <w:numPr>
          <w:ilvl w:val="0"/>
          <w:numId w:val="20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FF1967">
        <w:rPr>
          <w:rFonts w:ascii="Arial" w:hAnsi="Arial" w:cs="Arial"/>
        </w:rPr>
        <w:t xml:space="preserve">Organizator zapewni salę szkoleniową na terenie miasta Opola, o pojemności co najmniej </w:t>
      </w:r>
      <w:r w:rsidR="003963B3" w:rsidRPr="00FF1967">
        <w:rPr>
          <w:rFonts w:ascii="Arial" w:hAnsi="Arial" w:cs="Arial"/>
        </w:rPr>
        <w:t>40</w:t>
      </w:r>
      <w:r w:rsidRPr="00FF1967">
        <w:rPr>
          <w:rFonts w:ascii="Arial" w:hAnsi="Arial" w:cs="Arial"/>
        </w:rPr>
        <w:t xml:space="preserve"> osób, wyposażoną w nagłośnienie oraz sprzęt multimedialny, zlokalizowaną w odległości umożliwiającej dojście pieszo z siedziby Urzędu Wojewódzkiego w Opolu w czasie nie dłuższym niż 20 minut. W trakcie szkolenia uczestnikom należy zapewnić drobny poczęstunek oraz dostęp do wody i napojów ciepłych i zimnych.</w:t>
      </w:r>
    </w:p>
    <w:p w14:paraId="4E0CA73B" w14:textId="2A9F9375" w:rsidR="00E67A3C" w:rsidRPr="00FF1967" w:rsidRDefault="00E67A3C" w:rsidP="00683C78">
      <w:pPr>
        <w:pStyle w:val="Akapitzlist"/>
        <w:numPr>
          <w:ilvl w:val="0"/>
          <w:numId w:val="20"/>
        </w:numPr>
        <w:spacing w:before="120" w:after="0"/>
        <w:contextualSpacing w:val="0"/>
        <w:jc w:val="both"/>
      </w:pPr>
      <w:r w:rsidRPr="00FF1967">
        <w:rPr>
          <w:rFonts w:ascii="Arial" w:hAnsi="Arial" w:cs="Arial"/>
        </w:rPr>
        <w:t>Organizator po zakończeniu szkolenia wręczy zaświadczenia o odbytym szkoleniu zawierający Temat szkolenia wraz z programem szkolenia zgodnym z opisem przedmiotu zamówienia.</w:t>
      </w:r>
      <w:r w:rsidR="32D75C6D" w:rsidRPr="00FF1967">
        <w:rPr>
          <w:rFonts w:ascii="Arial" w:hAnsi="Arial" w:cs="Arial"/>
        </w:rPr>
        <w:t xml:space="preserve"> </w:t>
      </w:r>
      <w:r w:rsidR="32D75C6D" w:rsidRPr="00FF1967">
        <w:rPr>
          <w:rFonts w:ascii="Arial" w:eastAsia="Arial" w:hAnsi="Arial" w:cs="Arial"/>
        </w:rPr>
        <w:t>Zaświadczenia powinny być opatrzone logotypami wskazanymi przez Zamawiającego.</w:t>
      </w:r>
    </w:p>
    <w:p w14:paraId="76FDA572" w14:textId="77777777" w:rsidR="00AF5F82" w:rsidRPr="006727D1" w:rsidRDefault="00AF5F82" w:rsidP="00683C78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6727D1">
        <w:rPr>
          <w:rFonts w:ascii="Arial" w:hAnsi="Arial" w:cs="Arial"/>
          <w:b/>
          <w:bCs/>
        </w:rPr>
        <w:t>Warunki udziału w postępowaniu oraz wymagania dot. trenera:</w:t>
      </w:r>
    </w:p>
    <w:p w14:paraId="7BC0F96D" w14:textId="77777777" w:rsidR="00AF5F82" w:rsidRPr="006727D1" w:rsidRDefault="00AF5F82" w:rsidP="00683C78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6727D1">
        <w:rPr>
          <w:rFonts w:ascii="Arial" w:hAnsi="Arial" w:cs="Arial"/>
        </w:rPr>
        <w:t xml:space="preserve">Trener powinien posiadać min. 2-letnie doświadczenie w przygotowaniu i prowadzeniu szkoleń budujących i wzmacniających świadomość cyberzagrożeń. </w:t>
      </w:r>
    </w:p>
    <w:p w14:paraId="352DC3E8" w14:textId="77777777" w:rsidR="00AF5F82" w:rsidRPr="006727D1" w:rsidRDefault="00AF5F82" w:rsidP="00683C78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6727D1">
        <w:rPr>
          <w:rFonts w:ascii="Arial" w:hAnsi="Arial" w:cs="Arial"/>
        </w:rPr>
        <w:t xml:space="preserve">Zamawiający wymaga, by osoby lub podmioty realizujące usługę szkoleniową  posiadały </w:t>
      </w:r>
      <w:r w:rsidRPr="006727D1">
        <w:rPr>
          <w:rFonts w:ascii="Arial" w:hAnsi="Arial" w:cs="Arial"/>
          <w:b/>
          <w:bCs/>
        </w:rPr>
        <w:t>minimum dwuletnie doświadczenie w przygotowaniu i prowadzeniu szkoleń budujących i wzmacniających świadomość cyberzagrożeń</w:t>
      </w:r>
      <w:r w:rsidRPr="006727D1">
        <w:rPr>
          <w:rFonts w:ascii="Arial" w:hAnsi="Arial" w:cs="Arial"/>
        </w:rPr>
        <w:t>.</w:t>
      </w:r>
    </w:p>
    <w:p w14:paraId="37C1781E" w14:textId="77777777" w:rsidR="00AF5F82" w:rsidRPr="006727D1" w:rsidRDefault="00AF5F82" w:rsidP="00683C78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6727D1">
        <w:rPr>
          <w:rFonts w:ascii="Arial" w:hAnsi="Arial" w:cs="Arial"/>
        </w:rPr>
        <w:t>Wykonawca spełni powyższe warunki jeżeli:</w:t>
      </w:r>
    </w:p>
    <w:p w14:paraId="1429F2C3" w14:textId="77777777" w:rsidR="00AF5F82" w:rsidRPr="006727D1" w:rsidRDefault="00AF5F82" w:rsidP="00683C78">
      <w:pPr>
        <w:pStyle w:val="Akapitzlist"/>
        <w:numPr>
          <w:ilvl w:val="0"/>
          <w:numId w:val="33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6727D1">
        <w:rPr>
          <w:rFonts w:ascii="Arial" w:hAnsi="Arial" w:cs="Arial"/>
        </w:rPr>
        <w:t>złoży oświadczenie, że trener, który będzie realizował usługę posiada dwuletnie doświadczenie w przygotowaniu i prowadzeniu szkoleń budujących i wzmacniających świadomość cyberzagrożeń;</w:t>
      </w:r>
    </w:p>
    <w:p w14:paraId="2852F0D8" w14:textId="77777777" w:rsidR="00AF5F82" w:rsidRPr="006727D1" w:rsidRDefault="00AF5F82" w:rsidP="00683C78">
      <w:pPr>
        <w:pStyle w:val="Akapitzlist"/>
        <w:numPr>
          <w:ilvl w:val="0"/>
          <w:numId w:val="33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6727D1">
        <w:rPr>
          <w:rFonts w:ascii="Arial" w:hAnsi="Arial" w:cs="Arial"/>
        </w:rPr>
        <w:t xml:space="preserve">wykaże, że Wykonawca przeprowadził co najmniej  </w:t>
      </w:r>
      <w:r w:rsidRPr="006727D1">
        <w:rPr>
          <w:rFonts w:ascii="Arial" w:hAnsi="Arial" w:cs="Arial"/>
          <w:spacing w:val="-2"/>
        </w:rPr>
        <w:t xml:space="preserve">100 szkoleń z zakresu cyberbezpieczeństwa oraz przeszkolił łącznie co najmniej 100 osób w ciągu ostatnich trzech  (3) lat </w:t>
      </w:r>
      <w:r w:rsidRPr="006727D1">
        <w:rPr>
          <w:rFonts w:ascii="Arial" w:hAnsi="Arial" w:cs="Arial"/>
          <w:iCs/>
        </w:rPr>
        <w:t xml:space="preserve"> </w:t>
      </w:r>
      <w:r w:rsidRPr="006727D1">
        <w:rPr>
          <w:rFonts w:ascii="Arial" w:hAnsi="Arial" w:cs="Arial"/>
        </w:rPr>
        <w:t xml:space="preserve">przed upływem terminu składania </w:t>
      </w:r>
      <w:r w:rsidRPr="006727D1">
        <w:rPr>
          <w:rFonts w:ascii="Arial" w:hAnsi="Arial" w:cs="Arial"/>
        </w:rPr>
        <w:lastRenderedPageBreak/>
        <w:t>ofert, a jeżeli okres prowadzenia działalności jest krótszy – w tym okresie, z podaniem ich rodzaju, programu, daty i miejsca wykonania oraz załączeniem dokumentów potwierdzających, że usługi zostały wykonane należycie.</w:t>
      </w:r>
    </w:p>
    <w:p w14:paraId="5D750945" w14:textId="6090F55F" w:rsidR="00167481" w:rsidRPr="006727D1" w:rsidRDefault="00AF5F82" w:rsidP="00683C78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6727D1">
        <w:rPr>
          <w:rFonts w:ascii="Arial" w:hAnsi="Arial" w:cs="Arial"/>
        </w:rPr>
        <w:t xml:space="preserve">Wykonawca nie może bez zgody Zamawiającego powierzyć wykonania przedmiotu umowy osobie innej niż zaakceptowanej przez Zamawiającego. Zmiana trenera, zaakceptowanego przez Zamawiającego, zgodnie z przedstawioną ofertą, może nastąpić tylko po wcześniejszym przedstawieniu drogą elektroniczną, Zamawiającemu przez Wykonawcę, pisemnej informacji o proponowanej zmianie wraz z wyjaśnieniem, a następnie przekazaniu drogą elektroniczną pisemnej zgody Zamawiającego. Nowy trener musi spełnić minimum takie warunki, jakie spełnił wykładowca przedstawiony w ofercie. </w:t>
      </w:r>
    </w:p>
    <w:sectPr w:rsidR="00167481" w:rsidRPr="006727D1" w:rsidSect="00EB27A4">
      <w:headerReference w:type="default" r:id="rId11"/>
      <w:footerReference w:type="default" r:id="rId12"/>
      <w:pgSz w:w="11906" w:h="16838"/>
      <w:pgMar w:top="1985" w:right="1418" w:bottom="142" w:left="1418" w:header="709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D7FB4" w14:textId="77777777" w:rsidR="007F6D69" w:rsidRDefault="007F6D69" w:rsidP="00F7359B">
      <w:pPr>
        <w:spacing w:after="0" w:line="240" w:lineRule="auto"/>
      </w:pPr>
      <w:r>
        <w:separator/>
      </w:r>
    </w:p>
  </w:endnote>
  <w:endnote w:type="continuationSeparator" w:id="0">
    <w:p w14:paraId="667B38C4" w14:textId="77777777" w:rsidR="007F6D69" w:rsidRDefault="007F6D69" w:rsidP="00F73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CF6D6" w14:textId="77777777" w:rsidR="00BE3A9F" w:rsidRPr="00BE3A9F" w:rsidRDefault="00BE3A9F">
    <w:pPr>
      <w:pStyle w:val="Stopka"/>
      <w:jc w:val="right"/>
      <w:rPr>
        <w:rFonts w:ascii="Arial" w:hAnsi="Arial" w:cs="Arial"/>
        <w:sz w:val="22"/>
        <w:szCs w:val="22"/>
      </w:rPr>
    </w:pPr>
    <w:r w:rsidRPr="00BE3A9F">
      <w:rPr>
        <w:rFonts w:ascii="Arial" w:hAnsi="Arial" w:cs="Arial"/>
        <w:sz w:val="18"/>
        <w:szCs w:val="18"/>
      </w:rPr>
      <w:t xml:space="preserve">str. </w:t>
    </w:r>
    <w:r w:rsidRPr="00BE3A9F">
      <w:rPr>
        <w:rFonts w:ascii="Arial" w:hAnsi="Arial" w:cs="Arial"/>
        <w:sz w:val="18"/>
        <w:szCs w:val="18"/>
      </w:rPr>
      <w:fldChar w:fldCharType="begin"/>
    </w:r>
    <w:r w:rsidRPr="00BE3A9F">
      <w:rPr>
        <w:rFonts w:ascii="Arial" w:hAnsi="Arial" w:cs="Arial"/>
        <w:sz w:val="18"/>
        <w:szCs w:val="18"/>
      </w:rPr>
      <w:instrText>PAGE \ * arabskie</w:instrText>
    </w:r>
    <w:r w:rsidRPr="00BE3A9F">
      <w:rPr>
        <w:rFonts w:ascii="Arial" w:hAnsi="Arial" w:cs="Arial"/>
        <w:sz w:val="18"/>
        <w:szCs w:val="18"/>
      </w:rPr>
      <w:fldChar w:fldCharType="separate"/>
    </w:r>
    <w:r w:rsidRPr="00BE3A9F">
      <w:rPr>
        <w:rFonts w:ascii="Arial" w:hAnsi="Arial" w:cs="Arial"/>
        <w:sz w:val="18"/>
        <w:szCs w:val="18"/>
      </w:rPr>
      <w:t>1</w:t>
    </w:r>
    <w:r w:rsidRPr="00BE3A9F">
      <w:rPr>
        <w:rFonts w:ascii="Arial" w:hAnsi="Arial" w:cs="Arial"/>
        <w:sz w:val="18"/>
        <w:szCs w:val="18"/>
      </w:rPr>
      <w:fldChar w:fldCharType="end"/>
    </w:r>
  </w:p>
  <w:p w14:paraId="4096695A" w14:textId="77777777" w:rsidR="00BE3A9F" w:rsidRDefault="00BE3A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1E823" w14:textId="77777777" w:rsidR="007F6D69" w:rsidRDefault="007F6D69" w:rsidP="00F7359B">
      <w:pPr>
        <w:spacing w:after="0" w:line="240" w:lineRule="auto"/>
      </w:pPr>
      <w:r>
        <w:separator/>
      </w:r>
    </w:p>
  </w:footnote>
  <w:footnote w:type="continuationSeparator" w:id="0">
    <w:p w14:paraId="2AD0AB70" w14:textId="77777777" w:rsidR="007F6D69" w:rsidRDefault="007F6D69" w:rsidP="00F73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DCFB1" w14:textId="77777777" w:rsidR="00F7359B" w:rsidRPr="00F7359B" w:rsidRDefault="00F7359B">
    <w:pPr>
      <w:pStyle w:val="Nagwek"/>
      <w:rPr>
        <w:b/>
        <w:bCs/>
      </w:rPr>
    </w:pPr>
    <w:r>
      <w:rPr>
        <w:noProof/>
      </w:rPr>
      <w:drawing>
        <wp:inline distT="0" distB="0" distL="0" distR="0" wp14:anchorId="1ACCE97C" wp14:editId="422608CC">
          <wp:extent cx="5688000" cy="471688"/>
          <wp:effectExtent l="0" t="0" r="0" b="508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Obraz 2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8000" cy="4716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s7ZOa+1VTPLEoM" int2:id="wmzorI4o">
      <int2:state int2:value="Rejected" int2:type="spell"/>
    </int2:textHash>
    <int2:textHash int2:hashCode="vbxn2/xA3cvk/m" int2:id="XqwIttgw">
      <int2:state int2:value="Rejected" int2:type="spell"/>
    </int2:textHash>
    <int2:textHash int2:hashCode="okO+kUvojcbqGa" int2:id="uDAp3PD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3D72"/>
    <w:multiLevelType w:val="hybridMultilevel"/>
    <w:tmpl w:val="2684EE20"/>
    <w:lvl w:ilvl="0" w:tplc="92203F3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B28358A"/>
    <w:multiLevelType w:val="hybridMultilevel"/>
    <w:tmpl w:val="CCC40A2C"/>
    <w:lvl w:ilvl="0" w:tplc="F45E5F0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1812744"/>
    <w:multiLevelType w:val="hybridMultilevel"/>
    <w:tmpl w:val="9DF06F40"/>
    <w:lvl w:ilvl="0" w:tplc="CD8E72E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1975603D"/>
    <w:multiLevelType w:val="multilevel"/>
    <w:tmpl w:val="C87CF1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60996"/>
    <w:multiLevelType w:val="multilevel"/>
    <w:tmpl w:val="FE7A1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894A77"/>
    <w:multiLevelType w:val="hybridMultilevel"/>
    <w:tmpl w:val="080CF6A0"/>
    <w:lvl w:ilvl="0" w:tplc="FD88FBF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F4F3C"/>
    <w:multiLevelType w:val="multilevel"/>
    <w:tmpl w:val="73680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7B792E"/>
    <w:multiLevelType w:val="multilevel"/>
    <w:tmpl w:val="4E744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F368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953394"/>
    <w:multiLevelType w:val="multilevel"/>
    <w:tmpl w:val="C2CCB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B54D88"/>
    <w:multiLevelType w:val="multilevel"/>
    <w:tmpl w:val="5AC80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54627D"/>
    <w:multiLevelType w:val="hybridMultilevel"/>
    <w:tmpl w:val="26C00FAE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2" w15:restartNumberingAfterBreak="0">
    <w:nsid w:val="341D6BF5"/>
    <w:multiLevelType w:val="hybridMultilevel"/>
    <w:tmpl w:val="88C69686"/>
    <w:lvl w:ilvl="0" w:tplc="C1706C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DE7624"/>
    <w:multiLevelType w:val="hybridMultilevel"/>
    <w:tmpl w:val="321E2F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75514"/>
    <w:multiLevelType w:val="multilevel"/>
    <w:tmpl w:val="4E5ED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892706"/>
    <w:multiLevelType w:val="multilevel"/>
    <w:tmpl w:val="C87CF1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FA97149"/>
    <w:multiLevelType w:val="multilevel"/>
    <w:tmpl w:val="85A48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3D089E"/>
    <w:multiLevelType w:val="multilevel"/>
    <w:tmpl w:val="9ABC8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3C3C76"/>
    <w:multiLevelType w:val="hybridMultilevel"/>
    <w:tmpl w:val="C690FBFA"/>
    <w:lvl w:ilvl="0" w:tplc="2CBCA2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6C29"/>
    <w:multiLevelType w:val="multilevel"/>
    <w:tmpl w:val="F2C2AF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70645F"/>
    <w:multiLevelType w:val="multilevel"/>
    <w:tmpl w:val="73680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2710826"/>
    <w:multiLevelType w:val="hybridMultilevel"/>
    <w:tmpl w:val="546C1AF0"/>
    <w:lvl w:ilvl="0" w:tplc="2090B40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98C24E9"/>
    <w:multiLevelType w:val="hybridMultilevel"/>
    <w:tmpl w:val="5652DCC4"/>
    <w:lvl w:ilvl="0" w:tplc="8E561DB6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 w15:restartNumberingAfterBreak="0">
    <w:nsid w:val="5A9B2FBB"/>
    <w:multiLevelType w:val="multilevel"/>
    <w:tmpl w:val="A378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733FA"/>
    <w:multiLevelType w:val="multilevel"/>
    <w:tmpl w:val="99A25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A01CE5"/>
    <w:multiLevelType w:val="hybridMultilevel"/>
    <w:tmpl w:val="C742C30E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706B13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09970B7"/>
    <w:multiLevelType w:val="hybridMultilevel"/>
    <w:tmpl w:val="EF425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BE607A"/>
    <w:multiLevelType w:val="hybridMultilevel"/>
    <w:tmpl w:val="B5A4F9DA"/>
    <w:lvl w:ilvl="0" w:tplc="CA243B32">
      <w:start w:val="1"/>
      <w:numFmt w:val="lowerLetter"/>
      <w:lvlText w:val="%1)"/>
      <w:lvlJc w:val="left"/>
      <w:pPr>
        <w:ind w:left="765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79980702"/>
    <w:multiLevelType w:val="hybridMultilevel"/>
    <w:tmpl w:val="DAC6A1A0"/>
    <w:lvl w:ilvl="0" w:tplc="A920B1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0" w15:restartNumberingAfterBreak="0">
    <w:nsid w:val="799817FE"/>
    <w:multiLevelType w:val="hybridMultilevel"/>
    <w:tmpl w:val="66E8436A"/>
    <w:lvl w:ilvl="0" w:tplc="A13AADC8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1" w15:restartNumberingAfterBreak="0">
    <w:nsid w:val="7B971A7F"/>
    <w:multiLevelType w:val="multilevel"/>
    <w:tmpl w:val="7BA2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2559A7"/>
    <w:multiLevelType w:val="hybridMultilevel"/>
    <w:tmpl w:val="FF3C581A"/>
    <w:lvl w:ilvl="0" w:tplc="F14ECE4E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8"/>
  </w:num>
  <w:num w:numId="2">
    <w:abstractNumId w:val="20"/>
  </w:num>
  <w:num w:numId="3">
    <w:abstractNumId w:val="26"/>
  </w:num>
  <w:num w:numId="4">
    <w:abstractNumId w:val="6"/>
  </w:num>
  <w:num w:numId="5">
    <w:abstractNumId w:val="19"/>
  </w:num>
  <w:num w:numId="6">
    <w:abstractNumId w:val="21"/>
  </w:num>
  <w:num w:numId="7">
    <w:abstractNumId w:val="27"/>
  </w:num>
  <w:num w:numId="8">
    <w:abstractNumId w:val="5"/>
  </w:num>
  <w:num w:numId="9">
    <w:abstractNumId w:val="15"/>
  </w:num>
  <w:num w:numId="10">
    <w:abstractNumId w:val="18"/>
  </w:num>
  <w:num w:numId="11">
    <w:abstractNumId w:val="3"/>
  </w:num>
  <w:num w:numId="12">
    <w:abstractNumId w:val="29"/>
  </w:num>
  <w:num w:numId="13">
    <w:abstractNumId w:val="0"/>
  </w:num>
  <w:num w:numId="14">
    <w:abstractNumId w:val="32"/>
  </w:num>
  <w:num w:numId="15">
    <w:abstractNumId w:val="1"/>
  </w:num>
  <w:num w:numId="16">
    <w:abstractNumId w:val="22"/>
  </w:num>
  <w:num w:numId="17">
    <w:abstractNumId w:val="30"/>
  </w:num>
  <w:num w:numId="18">
    <w:abstractNumId w:val="2"/>
  </w:num>
  <w:num w:numId="19">
    <w:abstractNumId w:val="28"/>
  </w:num>
  <w:num w:numId="20">
    <w:abstractNumId w:val="25"/>
  </w:num>
  <w:num w:numId="21">
    <w:abstractNumId w:val="13"/>
  </w:num>
  <w:num w:numId="22">
    <w:abstractNumId w:val="17"/>
  </w:num>
  <w:num w:numId="23">
    <w:abstractNumId w:val="4"/>
  </w:num>
  <w:num w:numId="24">
    <w:abstractNumId w:val="7"/>
  </w:num>
  <w:num w:numId="25">
    <w:abstractNumId w:val="23"/>
  </w:num>
  <w:num w:numId="26">
    <w:abstractNumId w:val="9"/>
  </w:num>
  <w:num w:numId="27">
    <w:abstractNumId w:val="24"/>
  </w:num>
  <w:num w:numId="28">
    <w:abstractNumId w:val="10"/>
  </w:num>
  <w:num w:numId="29">
    <w:abstractNumId w:val="14"/>
  </w:num>
  <w:num w:numId="30">
    <w:abstractNumId w:val="31"/>
  </w:num>
  <w:num w:numId="31">
    <w:abstractNumId w:val="16"/>
  </w:num>
  <w:num w:numId="32">
    <w:abstractNumId w:val="12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59B"/>
    <w:rsid w:val="00031354"/>
    <w:rsid w:val="000B3923"/>
    <w:rsid w:val="000D40B6"/>
    <w:rsid w:val="000D50B8"/>
    <w:rsid w:val="000E2D03"/>
    <w:rsid w:val="000E31F8"/>
    <w:rsid w:val="000F4597"/>
    <w:rsid w:val="00106855"/>
    <w:rsid w:val="001211D0"/>
    <w:rsid w:val="001256ED"/>
    <w:rsid w:val="00167481"/>
    <w:rsid w:val="00184EF6"/>
    <w:rsid w:val="001A5436"/>
    <w:rsid w:val="00201CBC"/>
    <w:rsid w:val="002044D5"/>
    <w:rsid w:val="00232DF7"/>
    <w:rsid w:val="00265367"/>
    <w:rsid w:val="002B7B94"/>
    <w:rsid w:val="00313294"/>
    <w:rsid w:val="003165D6"/>
    <w:rsid w:val="00370255"/>
    <w:rsid w:val="003709ED"/>
    <w:rsid w:val="003963B3"/>
    <w:rsid w:val="003D4398"/>
    <w:rsid w:val="003F6384"/>
    <w:rsid w:val="00406B30"/>
    <w:rsid w:val="0043112A"/>
    <w:rsid w:val="00442DF2"/>
    <w:rsid w:val="00457752"/>
    <w:rsid w:val="0048390D"/>
    <w:rsid w:val="0048438C"/>
    <w:rsid w:val="004845F1"/>
    <w:rsid w:val="0049109B"/>
    <w:rsid w:val="0049484F"/>
    <w:rsid w:val="004C7B1B"/>
    <w:rsid w:val="00553D36"/>
    <w:rsid w:val="00580F5F"/>
    <w:rsid w:val="005C089A"/>
    <w:rsid w:val="00611C91"/>
    <w:rsid w:val="00631297"/>
    <w:rsid w:val="00654F9E"/>
    <w:rsid w:val="00662E8A"/>
    <w:rsid w:val="006727D1"/>
    <w:rsid w:val="00683C78"/>
    <w:rsid w:val="006B4345"/>
    <w:rsid w:val="006F169A"/>
    <w:rsid w:val="00702BE9"/>
    <w:rsid w:val="00704F3E"/>
    <w:rsid w:val="00707241"/>
    <w:rsid w:val="00737142"/>
    <w:rsid w:val="007614A2"/>
    <w:rsid w:val="00790E5E"/>
    <w:rsid w:val="007A111F"/>
    <w:rsid w:val="007F4FE8"/>
    <w:rsid w:val="007F6D69"/>
    <w:rsid w:val="00813027"/>
    <w:rsid w:val="008464E6"/>
    <w:rsid w:val="00855821"/>
    <w:rsid w:val="008629B7"/>
    <w:rsid w:val="008D2CB3"/>
    <w:rsid w:val="008D5BBA"/>
    <w:rsid w:val="009026B3"/>
    <w:rsid w:val="00916409"/>
    <w:rsid w:val="00927ACD"/>
    <w:rsid w:val="00951587"/>
    <w:rsid w:val="009575DD"/>
    <w:rsid w:val="00A30FD6"/>
    <w:rsid w:val="00A3453B"/>
    <w:rsid w:val="00A452C0"/>
    <w:rsid w:val="00A63DBD"/>
    <w:rsid w:val="00AD22B4"/>
    <w:rsid w:val="00AD7927"/>
    <w:rsid w:val="00AF5F82"/>
    <w:rsid w:val="00AF613F"/>
    <w:rsid w:val="00B02575"/>
    <w:rsid w:val="00B03C62"/>
    <w:rsid w:val="00B50A8E"/>
    <w:rsid w:val="00BA4A8C"/>
    <w:rsid w:val="00BA7D73"/>
    <w:rsid w:val="00BB251F"/>
    <w:rsid w:val="00BC1848"/>
    <w:rsid w:val="00BD4E11"/>
    <w:rsid w:val="00BE073E"/>
    <w:rsid w:val="00BE3A9F"/>
    <w:rsid w:val="00BE4387"/>
    <w:rsid w:val="00BF14D5"/>
    <w:rsid w:val="00BF5918"/>
    <w:rsid w:val="00C053D1"/>
    <w:rsid w:val="00C54F63"/>
    <w:rsid w:val="00C7200B"/>
    <w:rsid w:val="00C82160"/>
    <w:rsid w:val="00CE7A2C"/>
    <w:rsid w:val="00D01DF8"/>
    <w:rsid w:val="00D317A0"/>
    <w:rsid w:val="00D356F8"/>
    <w:rsid w:val="00D56AA5"/>
    <w:rsid w:val="00D64C00"/>
    <w:rsid w:val="00D97EF4"/>
    <w:rsid w:val="00DF54A2"/>
    <w:rsid w:val="00E00524"/>
    <w:rsid w:val="00E060F5"/>
    <w:rsid w:val="00E06573"/>
    <w:rsid w:val="00E36956"/>
    <w:rsid w:val="00E4398A"/>
    <w:rsid w:val="00E67A3C"/>
    <w:rsid w:val="00E96990"/>
    <w:rsid w:val="00EA18E1"/>
    <w:rsid w:val="00EB27A4"/>
    <w:rsid w:val="00EB5105"/>
    <w:rsid w:val="00ED4C7B"/>
    <w:rsid w:val="00ED7434"/>
    <w:rsid w:val="00EE0F00"/>
    <w:rsid w:val="00F1250B"/>
    <w:rsid w:val="00F172CC"/>
    <w:rsid w:val="00F27A71"/>
    <w:rsid w:val="00F7359B"/>
    <w:rsid w:val="00FA0B63"/>
    <w:rsid w:val="00FC218B"/>
    <w:rsid w:val="00FE5C60"/>
    <w:rsid w:val="00FF1967"/>
    <w:rsid w:val="0BAD39F4"/>
    <w:rsid w:val="0D79E7E6"/>
    <w:rsid w:val="183A3C26"/>
    <w:rsid w:val="264A04A2"/>
    <w:rsid w:val="272A5267"/>
    <w:rsid w:val="276B1AD6"/>
    <w:rsid w:val="27EF277F"/>
    <w:rsid w:val="2B21D68C"/>
    <w:rsid w:val="2F991131"/>
    <w:rsid w:val="32D75C6D"/>
    <w:rsid w:val="3560E2AF"/>
    <w:rsid w:val="48867643"/>
    <w:rsid w:val="4F94138F"/>
    <w:rsid w:val="5273BB8D"/>
    <w:rsid w:val="536AD9AD"/>
    <w:rsid w:val="5AD07488"/>
    <w:rsid w:val="5B1C5EE4"/>
    <w:rsid w:val="5C5E857A"/>
    <w:rsid w:val="5F8F0462"/>
    <w:rsid w:val="6488AFC8"/>
    <w:rsid w:val="65F8654F"/>
    <w:rsid w:val="68784F5A"/>
    <w:rsid w:val="6B1A6BEA"/>
    <w:rsid w:val="6E702133"/>
    <w:rsid w:val="75B08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F9907"/>
  <w15:chartTrackingRefBased/>
  <w15:docId w15:val="{CADC5638-2D95-42D2-9702-BE6C30AE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35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35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35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35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35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35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35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35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35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35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35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35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35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35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35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35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35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35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F735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F735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F735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F735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35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35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35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35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35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35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359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7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359B"/>
  </w:style>
  <w:style w:type="paragraph" w:styleId="Stopka">
    <w:name w:val="footer"/>
    <w:basedOn w:val="Normalny"/>
    <w:link w:val="StopkaZnak"/>
    <w:uiPriority w:val="99"/>
    <w:unhideWhenUsed/>
    <w:rsid w:val="00F7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59B"/>
  </w:style>
  <w:style w:type="character" w:styleId="Odwoaniedokomentarza">
    <w:name w:val="annotation reference"/>
    <w:basedOn w:val="Domylnaczcionkaakapitu"/>
    <w:uiPriority w:val="99"/>
    <w:semiHidden/>
    <w:unhideWhenUsed/>
    <w:rsid w:val="00C82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21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21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2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16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575DD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A4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A45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6e61da-fb28-403c-a9d8-bfdceaf910a0" xsi:nil="true"/>
    <lcf76f155ced4ddcb4097134ff3c332f xmlns="6811b232-52ce-4bee-b644-c563289084d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C20D00C3586C44B2BA0970598E9559" ma:contentTypeVersion="16" ma:contentTypeDescription="Utwórz nowy dokument." ma:contentTypeScope="" ma:versionID="8311607f5bdc090f3d5d9098c7cda6e0">
  <xsd:schema xmlns:xsd="http://www.w3.org/2001/XMLSchema" xmlns:xs="http://www.w3.org/2001/XMLSchema" xmlns:p="http://schemas.microsoft.com/office/2006/metadata/properties" xmlns:ns2="6811b232-52ce-4bee-b644-c563289084da" xmlns:ns3="2d6e61da-fb28-403c-a9d8-bfdceaf910a0" targetNamespace="http://schemas.microsoft.com/office/2006/metadata/properties" ma:root="true" ma:fieldsID="ed0bdfe7f3416518e19445c3e385724b" ns2:_="" ns3:_="">
    <xsd:import namespace="6811b232-52ce-4bee-b644-c563289084da"/>
    <xsd:import namespace="2d6e61da-fb28-403c-a9d8-bfdceaf910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1b232-52ce-4bee-b644-c563289084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0e5c873c-1ff6-4c29-acf3-7c9ed5fdd8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e61da-fb28-403c-a9d8-bfdceaf910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e1f585f-8b6c-421a-a828-05038a3bff4c}" ma:internalName="TaxCatchAll" ma:showField="CatchAllData" ma:web="2d6e61da-fb28-403c-a9d8-bfdceaf910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4319E4-015A-4626-9F21-4130E2577057}">
  <ds:schemaRefs>
    <ds:schemaRef ds:uri="http://schemas.microsoft.com/office/2006/metadata/properties"/>
    <ds:schemaRef ds:uri="http://schemas.microsoft.com/office/infopath/2007/PartnerControls"/>
    <ds:schemaRef ds:uri="2d6e61da-fb28-403c-a9d8-bfdceaf910a0"/>
    <ds:schemaRef ds:uri="6811b232-52ce-4bee-b644-c563289084da"/>
  </ds:schemaRefs>
</ds:datastoreItem>
</file>

<file path=customXml/itemProps2.xml><?xml version="1.0" encoding="utf-8"?>
<ds:datastoreItem xmlns:ds="http://schemas.openxmlformats.org/officeDocument/2006/customXml" ds:itemID="{E0FE4942-55D0-43E2-8A88-6F8602DC6A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7FB771-8B35-4A28-BC12-0699EF754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1b232-52ce-4bee-b644-c563289084da"/>
    <ds:schemaRef ds:uri="2d6e61da-fb28-403c-a9d8-bfdceaf910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C7DAD3-2539-4E4C-96BF-1344B6AF3D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993</Words>
  <Characters>5960</Characters>
  <Application>Microsoft Office Word</Application>
  <DocSecurity>0</DocSecurity>
  <Lines>49</Lines>
  <Paragraphs>13</Paragraphs>
  <ScaleCrop>false</ScaleCrop>
  <Company/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Marschollek</dc:creator>
  <cp:keywords/>
  <dc:description/>
  <cp:lastModifiedBy>Anna Gąska</cp:lastModifiedBy>
  <cp:revision>3</cp:revision>
  <dcterms:created xsi:type="dcterms:W3CDTF">2026-04-23T13:02:00Z</dcterms:created>
  <dcterms:modified xsi:type="dcterms:W3CDTF">2026-04-23T14:05:00Z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0x0101003FC20D00C3586C44B2BA0970598E9559</vt:lpwstr>
  </property>
  <property fmtid="{D5CDD505-2E9C-101B-9397-08002B2CF9AE}" pid="3" name="MediaServiceImageTags">
    <vt:lpwstr/>
  </property>
</Properties>
</file>